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72" w:rsidRDefault="00221272" w:rsidP="00221272">
      <w:pPr>
        <w:rPr>
          <w:spacing w:val="80"/>
          <w:sz w:val="24"/>
          <w:szCs w:val="24"/>
        </w:rPr>
      </w:pPr>
    </w:p>
    <w:p w:rsidR="00221272" w:rsidRPr="00AE5762" w:rsidRDefault="00221272" w:rsidP="00221272">
      <w:pPr>
        <w:jc w:val="right"/>
        <w:rPr>
          <w:sz w:val="16"/>
          <w:szCs w:val="24"/>
        </w:rPr>
      </w:pPr>
    </w:p>
    <w:p w:rsidR="00C74E60" w:rsidRPr="003F47E1" w:rsidRDefault="00C74E60" w:rsidP="00221272">
      <w:pPr>
        <w:jc w:val="center"/>
        <w:rPr>
          <w:b/>
          <w:spacing w:val="80"/>
          <w:sz w:val="72"/>
          <w:szCs w:val="72"/>
        </w:rPr>
      </w:pPr>
      <w:r w:rsidRPr="003F47E1">
        <w:rPr>
          <w:b/>
          <w:spacing w:val="80"/>
          <w:sz w:val="72"/>
          <w:szCs w:val="72"/>
        </w:rPr>
        <w:t>OBWIESZCENIE</w:t>
      </w:r>
    </w:p>
    <w:p w:rsidR="00C74E60" w:rsidRDefault="00C74E60" w:rsidP="00221272">
      <w:pPr>
        <w:jc w:val="center"/>
        <w:rPr>
          <w:b/>
          <w:spacing w:val="80"/>
          <w:sz w:val="44"/>
          <w:szCs w:val="44"/>
        </w:rPr>
      </w:pPr>
      <w:r>
        <w:rPr>
          <w:b/>
          <w:spacing w:val="80"/>
          <w:sz w:val="44"/>
          <w:szCs w:val="44"/>
        </w:rPr>
        <w:t xml:space="preserve">Burmistrza Miasta Mikołajki </w:t>
      </w:r>
    </w:p>
    <w:p w:rsidR="00221272" w:rsidRPr="00C74E60" w:rsidRDefault="00221272" w:rsidP="00221272">
      <w:pPr>
        <w:jc w:val="center"/>
        <w:rPr>
          <w:sz w:val="44"/>
          <w:szCs w:val="44"/>
        </w:rPr>
      </w:pPr>
      <w:r w:rsidRPr="00C74E60">
        <w:rPr>
          <w:b/>
          <w:sz w:val="44"/>
          <w:szCs w:val="44"/>
        </w:rPr>
        <w:t>z dnia 1</w:t>
      </w:r>
      <w:r w:rsidR="00C74E60">
        <w:rPr>
          <w:b/>
          <w:sz w:val="44"/>
          <w:szCs w:val="44"/>
        </w:rPr>
        <w:t>3</w:t>
      </w:r>
      <w:r w:rsidRPr="00C74E60">
        <w:rPr>
          <w:b/>
          <w:sz w:val="44"/>
          <w:szCs w:val="44"/>
        </w:rPr>
        <w:t xml:space="preserve"> września 2019 r.</w:t>
      </w:r>
      <w:r w:rsidRPr="00C74E60">
        <w:rPr>
          <w:b/>
          <w:sz w:val="44"/>
          <w:szCs w:val="44"/>
        </w:rPr>
        <w:br/>
      </w:r>
    </w:p>
    <w:p w:rsidR="00221272" w:rsidRPr="00742FA6" w:rsidRDefault="00221272" w:rsidP="003F47E1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Pr="00CB31BD">
        <w:rPr>
          <w:szCs w:val="24"/>
        </w:rPr>
        <w:t>(Dz. U. z 2019 r. poz. 684 i 1504)</w:t>
      </w:r>
      <w:r w:rsidRPr="009A2738">
        <w:rPr>
          <w:szCs w:val="24"/>
        </w:rPr>
        <w:t xml:space="preserve"> </w:t>
      </w:r>
      <w:r w:rsidR="00C74E60">
        <w:rPr>
          <w:szCs w:val="24"/>
        </w:rPr>
        <w:t xml:space="preserve">oraz informacji </w:t>
      </w:r>
      <w:r>
        <w:rPr>
          <w:szCs w:val="24"/>
        </w:rPr>
        <w:t>Komisarz</w:t>
      </w:r>
      <w:r w:rsidR="00C74E60">
        <w:rPr>
          <w:szCs w:val="24"/>
        </w:rPr>
        <w:t>a</w:t>
      </w:r>
      <w:r>
        <w:rPr>
          <w:szCs w:val="24"/>
        </w:rPr>
        <w:t xml:space="preserve"> Wyborcz</w:t>
      </w:r>
      <w:r w:rsidR="00C74E60">
        <w:rPr>
          <w:szCs w:val="24"/>
        </w:rPr>
        <w:t>ego</w:t>
      </w:r>
      <w:r>
        <w:rPr>
          <w:szCs w:val="24"/>
        </w:rPr>
        <w:t xml:space="preserve"> w Olsztynie III </w:t>
      </w:r>
      <w:r w:rsidR="00C74E60">
        <w:rPr>
          <w:szCs w:val="24"/>
        </w:rPr>
        <w:t xml:space="preserve">z dnia 11 września 2019r. </w:t>
      </w:r>
      <w:r>
        <w:rPr>
          <w:szCs w:val="24"/>
        </w:rPr>
        <w:t>p</w:t>
      </w:r>
      <w:r w:rsidR="003F47E1">
        <w:rPr>
          <w:szCs w:val="24"/>
        </w:rPr>
        <w:t>odaje się do publicznej wiadomości informację</w:t>
      </w:r>
      <w:r w:rsidRPr="00BB2F61">
        <w:rPr>
          <w:szCs w:val="24"/>
        </w:rPr>
        <w:t xml:space="preserve"> 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221272" w:rsidRPr="0016479A" w:rsidRDefault="00221272" w:rsidP="00221272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2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3750"/>
        <w:gridCol w:w="7088"/>
      </w:tblGrid>
      <w:tr w:rsidR="00221272" w:rsidRPr="00233F5B" w:rsidTr="003F47E1">
        <w:trPr>
          <w:trHeight w:val="11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C74E60" w:rsidRDefault="00221272" w:rsidP="009E3FA4">
            <w:pPr>
              <w:jc w:val="center"/>
              <w:rPr>
                <w:b/>
                <w:sz w:val="32"/>
                <w:szCs w:val="32"/>
              </w:rPr>
            </w:pPr>
            <w:r w:rsidRPr="00C74E60">
              <w:rPr>
                <w:b/>
                <w:sz w:val="32"/>
                <w:szCs w:val="32"/>
              </w:rPr>
              <w:t>Nr obwodu głosowania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C74E60" w:rsidRDefault="00221272" w:rsidP="009E3FA4">
            <w:pPr>
              <w:jc w:val="center"/>
              <w:rPr>
                <w:b/>
                <w:sz w:val="32"/>
                <w:szCs w:val="32"/>
              </w:rPr>
            </w:pPr>
            <w:r w:rsidRPr="00C74E60">
              <w:rPr>
                <w:b/>
                <w:sz w:val="32"/>
                <w:szCs w:val="32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C74E60" w:rsidRDefault="00221272" w:rsidP="009E3FA4">
            <w:pPr>
              <w:jc w:val="center"/>
              <w:rPr>
                <w:b/>
                <w:sz w:val="32"/>
                <w:szCs w:val="32"/>
              </w:rPr>
            </w:pPr>
            <w:r w:rsidRPr="00C74E60">
              <w:rPr>
                <w:b/>
                <w:sz w:val="32"/>
                <w:szCs w:val="32"/>
              </w:rPr>
              <w:t>Siedziba obwodowej komisji wyborczej</w:t>
            </w:r>
          </w:p>
        </w:tc>
      </w:tr>
      <w:tr w:rsidR="00221272" w:rsidRPr="00233F5B" w:rsidTr="003F47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233F5B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FF647B" w:rsidRDefault="00221272" w:rsidP="002212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Miasto Mikołajki, ulice: Bociania, Czapla, Dybowska, </w:t>
            </w:r>
            <w:proofErr w:type="spellStart"/>
            <w:r>
              <w:rPr>
                <w:sz w:val="32"/>
                <w:szCs w:val="32"/>
              </w:rPr>
              <w:t>Fasolkowa</w:t>
            </w:r>
            <w:proofErr w:type="spellEnd"/>
            <w:r>
              <w:rPr>
                <w:sz w:val="32"/>
                <w:szCs w:val="32"/>
              </w:rPr>
              <w:t>, Jastrzębia, Kormoranów, Ks. J. Popiełuszki, Krótka, Krucza, Kwiatowa, Łabędzia, Ogrodowa, Orla, Papieża Jana Pawła II, Ptasia, Słoneczna, Sowia, T. Kościuszki, Wileńska, część ulicy W. Prusa: od skrzyżowania z ulicą Dybowską do skrzyżowania z ulicą Papieża Jana Pawła II, Złotych Kłosów, Żurawia, Mewia.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Hala Sportowa w Mikołajkach, </w:t>
            </w: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ul. Papieża Jana Pawła II 7, </w:t>
            </w: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11-730 Mikołajki</w:t>
            </w: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221272" w:rsidRDefault="00221272" w:rsidP="00221272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21272" w:rsidRPr="00A9654E" w:rsidRDefault="00221272" w:rsidP="002212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1272" w:rsidRPr="00233F5B" w:rsidTr="003F47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233F5B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1" w:rsidRDefault="003F47E1" w:rsidP="00221272">
            <w:pPr>
              <w:jc w:val="both"/>
              <w:rPr>
                <w:sz w:val="32"/>
                <w:szCs w:val="32"/>
              </w:rPr>
            </w:pPr>
          </w:p>
          <w:p w:rsidR="00221272" w:rsidRDefault="00221272" w:rsidP="0022127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Miasto Mikołajki, ulice: Aleja Kasztanowa, Aleja Spacerowa, Ełcka, J. H. Dąbrowskiego, Jeziorna, Kolejowa, Kowalska, Króla Sielaw, Leśna, M. Kajki, Mrągowska, Okrężna, Osiedle Na Górce, </w:t>
            </w:r>
            <w:proofErr w:type="spellStart"/>
            <w:r>
              <w:rPr>
                <w:sz w:val="32"/>
                <w:szCs w:val="32"/>
              </w:rPr>
              <w:t>Orzyszowa</w:t>
            </w:r>
            <w:proofErr w:type="spellEnd"/>
            <w:r>
              <w:rPr>
                <w:sz w:val="32"/>
                <w:szCs w:val="32"/>
              </w:rPr>
              <w:t xml:space="preserve">, Pl. Handlowy, Pl. Kościelny, Pl. Wolności, Pod Lasem, Rybacka, Szkolna, </w:t>
            </w:r>
            <w:proofErr w:type="spellStart"/>
            <w:r>
              <w:rPr>
                <w:sz w:val="32"/>
                <w:szCs w:val="32"/>
              </w:rPr>
              <w:t>Tałcka</w:t>
            </w:r>
            <w:proofErr w:type="spellEnd"/>
            <w:r>
              <w:rPr>
                <w:sz w:val="32"/>
                <w:szCs w:val="32"/>
              </w:rPr>
              <w:t>, Warszawska, część ulicy W. Prusa: od skrzyżowania z ulicą M. Kajki do skrzyżowania z ulicą Dybowską, 3 - go Maja.</w:t>
            </w:r>
          </w:p>
          <w:p w:rsidR="003F47E1" w:rsidRPr="00FF647B" w:rsidRDefault="003F47E1" w:rsidP="0022127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Urząd Miasta i Gminy w Mikołajkach, </w:t>
            </w: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ul. Kolejowa 7, 11-730 Mikołajki</w:t>
            </w:r>
          </w:p>
          <w:p w:rsidR="00221272" w:rsidRPr="00A9654E" w:rsidRDefault="00221272" w:rsidP="002212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1272" w:rsidRPr="00233F5B" w:rsidTr="003F47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233F5B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FF647B" w:rsidRDefault="00221272" w:rsidP="002212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Kolonia Mikołajki, Lubiewo, Nowe Sady, Prawdowo, Stare Sady, Stawek, Tałty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Zespół Oświatowy w Mikołajkach, </w:t>
            </w: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ul. Papieża Jana Pawła II 7, 11-730 Mikołajki</w:t>
            </w:r>
          </w:p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221272" w:rsidRDefault="00221272" w:rsidP="00221272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6CF0">
              <w:rPr>
                <w:bCs/>
                <w:sz w:val="24"/>
                <w:szCs w:val="24"/>
              </w:rPr>
              <w:t>niepełnosprawnych</w:t>
            </w:r>
          </w:p>
          <w:p w:rsidR="00C74E60" w:rsidRPr="00A9654E" w:rsidRDefault="00C74E60" w:rsidP="002212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1272" w:rsidRPr="00233F5B" w:rsidTr="003F47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233F5B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FF647B" w:rsidRDefault="00221272" w:rsidP="002212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Grabówka, Górkło, Olszewo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0F6D76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Olszewie, </w:t>
            </w: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Olszewo 20, 11-730 Mikołajki</w:t>
            </w:r>
          </w:p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221272" w:rsidRDefault="00221272" w:rsidP="00221272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C74E60" w:rsidRPr="00A9654E" w:rsidRDefault="00C74E60" w:rsidP="002212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1272" w:rsidRPr="00233F5B" w:rsidTr="003F47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233F5B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FF647B" w:rsidRDefault="00221272" w:rsidP="002212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Woźnice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Woźnicach, Woźnice 11a, 11-730 Mikołajki</w:t>
            </w:r>
          </w:p>
          <w:p w:rsidR="00221272" w:rsidRPr="00A9654E" w:rsidRDefault="00221272" w:rsidP="002212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1272" w:rsidRPr="00233F5B" w:rsidTr="003F47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3F47E1" w:rsidRDefault="003F47E1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221272" w:rsidRPr="00233F5B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0" w:rsidRDefault="00C74E60" w:rsidP="00221272">
            <w:pPr>
              <w:jc w:val="both"/>
              <w:rPr>
                <w:sz w:val="32"/>
                <w:szCs w:val="32"/>
              </w:rPr>
            </w:pPr>
          </w:p>
          <w:p w:rsidR="003F47E1" w:rsidRDefault="003F47E1" w:rsidP="00221272">
            <w:pPr>
              <w:jc w:val="both"/>
              <w:rPr>
                <w:sz w:val="32"/>
                <w:szCs w:val="32"/>
              </w:rPr>
            </w:pPr>
          </w:p>
          <w:p w:rsidR="00221272" w:rsidRPr="00FF647B" w:rsidRDefault="00221272" w:rsidP="002212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Baranowo, Cudnochy, Faszcze, Inulec, Jora Wielka, Zełwągi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3F47E1" w:rsidRDefault="003F47E1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0F6D76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Publiczna Szkoła Podstawowa </w:t>
            </w:r>
          </w:p>
          <w:p w:rsidR="003F47E1" w:rsidRDefault="00221272" w:rsidP="003F47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 Baranowie, Baranowo 29, 11-730 Mikołajki</w:t>
            </w:r>
          </w:p>
          <w:p w:rsidR="00C74E60" w:rsidRDefault="00C74E60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221272" w:rsidRDefault="00221272" w:rsidP="00221272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21272" w:rsidRPr="00A9654E" w:rsidRDefault="00221272" w:rsidP="002212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1272" w:rsidRPr="00233F5B" w:rsidTr="003F47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233F5B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2" w:rsidRPr="00FF647B" w:rsidRDefault="00221272" w:rsidP="002212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Ewangelicki Dom Opieki "ARKA" w Mikołajkach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1" w:rsidRDefault="003F47E1" w:rsidP="00221272">
            <w:pPr>
              <w:jc w:val="center"/>
              <w:rPr>
                <w:b/>
                <w:sz w:val="32"/>
                <w:szCs w:val="32"/>
              </w:rPr>
            </w:pPr>
          </w:p>
          <w:p w:rsidR="000F6D76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Ewangelicki Dom Opieki "ARKA"</w:t>
            </w:r>
          </w:p>
          <w:p w:rsidR="000F6D76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w Mikołajkach, ul. Plac Kościelny 5, </w:t>
            </w:r>
          </w:p>
          <w:p w:rsidR="00221272" w:rsidRDefault="00221272" w:rsidP="00221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11-730 Mikołajki</w:t>
            </w:r>
          </w:p>
          <w:p w:rsidR="00221272" w:rsidRPr="00A9654E" w:rsidRDefault="00221272" w:rsidP="0022127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21272" w:rsidRPr="00233F5B" w:rsidRDefault="00221272" w:rsidP="00221272">
      <w:pPr>
        <w:jc w:val="both"/>
        <w:rPr>
          <w:b/>
          <w:sz w:val="32"/>
          <w:szCs w:val="32"/>
        </w:rPr>
      </w:pPr>
    </w:p>
    <w:p w:rsidR="00221272" w:rsidRPr="0016479A" w:rsidRDefault="00221272" w:rsidP="00221272">
      <w:pPr>
        <w:jc w:val="both"/>
        <w:rPr>
          <w:b/>
          <w:sz w:val="16"/>
          <w:szCs w:val="16"/>
        </w:rPr>
      </w:pP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>
        <w:rPr>
          <w:sz w:val="30"/>
          <w:szCs w:val="30"/>
        </w:rPr>
        <w:t xml:space="preserve"> 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w tym także wyborcy posiadający orzeczenie organu rentowego o: </w:t>
      </w:r>
    </w:p>
    <w:p w:rsidR="00221272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 xml:space="preserve">) całkowitej niezdolności do pracy; 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 xml:space="preserve">) niezdolności do samodzielnej egzystencji; 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 xml:space="preserve">) o zaliczeniu do I grupy inwalidów; 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o zaliczeniu do II grupy inwalidów; 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221272" w:rsidRPr="0086039A" w:rsidRDefault="00221272" w:rsidP="00221272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Olsztynie III</w:t>
      </w:r>
      <w:r w:rsidRPr="0086039A">
        <w:rPr>
          <w:b/>
          <w:sz w:val="30"/>
          <w:szCs w:val="30"/>
        </w:rPr>
        <w:t xml:space="preserve"> najpóźniej do dnia </w:t>
      </w:r>
      <w:r>
        <w:rPr>
          <w:b/>
          <w:sz w:val="30"/>
          <w:szCs w:val="30"/>
        </w:rPr>
        <w:t>30 września 2019 r.</w:t>
      </w:r>
    </w:p>
    <w:p w:rsidR="00221272" w:rsidRPr="007D16F7" w:rsidRDefault="00221272" w:rsidP="00221272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:rsidR="00221272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>) całkowitej niezdolności do pracy;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>) niezdolności do samodzielnej egzystencji;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>) o zaliczeniu do I grupy inwalidów</w:t>
      </w:r>
      <w:r>
        <w:rPr>
          <w:sz w:val="30"/>
          <w:szCs w:val="30"/>
        </w:rPr>
        <w:t>;</w:t>
      </w:r>
    </w:p>
    <w:p w:rsidR="00221272" w:rsidRDefault="00221272" w:rsidP="0022127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o zaliczeniu do II grupy inwalidów; </w:t>
      </w:r>
    </w:p>
    <w:p w:rsidR="00221272" w:rsidRPr="007D16F7" w:rsidRDefault="00221272" w:rsidP="00221272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221272" w:rsidRPr="0086039A" w:rsidRDefault="00221272" w:rsidP="00221272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Mikołajki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4 października 2019 r.</w:t>
      </w:r>
    </w:p>
    <w:p w:rsidR="00221272" w:rsidRPr="007D16F7" w:rsidRDefault="00221272" w:rsidP="00221272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>
        <w:rPr>
          <w:b/>
          <w:sz w:val="32"/>
          <w:szCs w:val="32"/>
        </w:rPr>
        <w:t>13 października 2019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221272" w:rsidRDefault="00221272" w:rsidP="00221272">
      <w:pPr>
        <w:ind w:left="7513"/>
        <w:jc w:val="center"/>
        <w:rPr>
          <w:b/>
          <w:sz w:val="32"/>
          <w:szCs w:val="32"/>
        </w:rPr>
      </w:pPr>
    </w:p>
    <w:p w:rsidR="00221272" w:rsidRDefault="00D55B07" w:rsidP="00D55B07">
      <w:pPr>
        <w:ind w:left="16992" w:right="28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Mikołajki</w:t>
      </w:r>
    </w:p>
    <w:p w:rsidR="00D55B07" w:rsidRDefault="00D55B07" w:rsidP="00D55B07">
      <w:pPr>
        <w:ind w:left="16992" w:right="283" w:firstLine="708"/>
        <w:rPr>
          <w:b/>
          <w:sz w:val="24"/>
          <w:szCs w:val="24"/>
        </w:rPr>
      </w:pPr>
    </w:p>
    <w:p w:rsidR="00D55B07" w:rsidRDefault="00D55B07" w:rsidP="00D55B07">
      <w:pPr>
        <w:ind w:left="16992" w:right="283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b/>
          <w:sz w:val="24"/>
          <w:szCs w:val="24"/>
        </w:rPr>
        <w:t>(-) Piotr Jakubowski</w:t>
      </w:r>
    </w:p>
    <w:p w:rsidR="00103B1D" w:rsidRPr="00221272" w:rsidRDefault="00F70B00" w:rsidP="00221272"/>
    <w:sectPr w:rsidR="00103B1D" w:rsidRPr="00221272" w:rsidSect="00C74E60">
      <w:pgSz w:w="23814" w:h="16839" w:orient="landscape" w:code="8"/>
      <w:pgMar w:top="567" w:right="425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2"/>
    <w:rsid w:val="000F6D76"/>
    <w:rsid w:val="00221272"/>
    <w:rsid w:val="003F47E1"/>
    <w:rsid w:val="0076376B"/>
    <w:rsid w:val="00813648"/>
    <w:rsid w:val="00B460F0"/>
    <w:rsid w:val="00C74E60"/>
    <w:rsid w:val="00D55B07"/>
    <w:rsid w:val="00EF11CC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2E6"/>
  <w15:chartTrackingRefBased/>
  <w15:docId w15:val="{63BCF580-43F2-4C48-97F1-05FE1AF7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21272"/>
    <w:pPr>
      <w:keepNext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2127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2127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212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Urzędu Miasta i Gminy w Mikołajkach</dc:creator>
  <cp:keywords/>
  <dc:description/>
  <cp:lastModifiedBy>Sekretariat Urzędu Miasta i Gminy w Mikołajkach</cp:lastModifiedBy>
  <cp:revision>5</cp:revision>
  <cp:lastPrinted>2019-09-13T10:06:00Z</cp:lastPrinted>
  <dcterms:created xsi:type="dcterms:W3CDTF">2019-09-11T08:07:00Z</dcterms:created>
  <dcterms:modified xsi:type="dcterms:W3CDTF">2019-09-16T06:18:00Z</dcterms:modified>
</cp:coreProperties>
</file>